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C323D9">
        <w:rPr>
          <w:rFonts w:ascii="Meiryo UI" w:eastAsia="Meiryo UI" w:hAnsi="Meiryo UI" w:cs="Meiryo UI" w:hint="eastAsia"/>
          <w:b/>
          <w:sz w:val="28"/>
          <w:szCs w:val="28"/>
        </w:rPr>
        <w:t xml:space="preserve">1.5T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286320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proofErr w:type="spellStart"/>
      <w:r w:rsidR="002F40A1">
        <w:rPr>
          <w:rFonts w:ascii="Meiryo UI" w:eastAsia="Meiryo UI" w:hAnsi="Meiryo UI" w:cs="Meiryo UI" w:hint="eastAsia"/>
          <w:b/>
          <w:sz w:val="28"/>
          <w:szCs w:val="28"/>
        </w:rPr>
        <w:t>Edora</w:t>
      </w:r>
      <w:proofErr w:type="spellEnd"/>
      <w:r w:rsidR="002F40A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="00CF6FA0">
        <w:rPr>
          <w:rFonts w:ascii="Meiryo UI" w:eastAsia="Meiryo UI" w:hAnsi="Meiryo UI" w:cs="Meiryo UI" w:hint="eastAsia"/>
          <w:b/>
          <w:sz w:val="28"/>
          <w:szCs w:val="28"/>
        </w:rPr>
        <w:t>8-T</w:t>
      </w:r>
      <w:r w:rsidR="00EE34E9">
        <w:rPr>
          <w:rFonts w:ascii="Meiryo UI" w:eastAsia="Meiryo UI" w:hAnsi="Meiryo UI" w:cs="Meiryo UI" w:hint="eastAsia"/>
          <w:b/>
          <w:sz w:val="28"/>
          <w:szCs w:val="28"/>
        </w:rPr>
        <w:t>ProMRI</w:t>
      </w:r>
      <w:r w:rsidR="00EC5378">
        <w:rPr>
          <w:rFonts w:ascii="Meiryo UI" w:eastAsia="Meiryo UI" w:hAnsi="Meiryo UI" w:cs="Meiryo UI" w:hint="eastAsia"/>
          <w:b/>
          <w:sz w:val="28"/>
          <w:szCs w:val="28"/>
        </w:rPr>
        <w:t>シリーズ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402"/>
      </w:tblGrid>
      <w:tr w:rsidR="00EE34E9" w:rsidTr="00EE34E9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4E9" w:rsidRDefault="00EE34E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EE34E9" w:rsidTr="00EE34E9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4E9" w:rsidRDefault="00EE34E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DR-T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SR-T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EE34E9" w:rsidTr="00D82E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E9" w:rsidRDefault="00EE34E9" w:rsidP="00D82E96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210822" w:rsidRDefault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EE34E9" w:rsidRDefault="0062566A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EE34E9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210822" w:rsidRDefault="0062566A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bookmarkStart w:id="0" w:name="_GoBack"/>
            <w:bookmarkEnd w:id="0"/>
            <w:r w:rsidR="00210822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210822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EE34E9" w:rsidRDefault="00210822" w:rsidP="0021082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EE34E9" w:rsidTr="00D82E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E9" w:rsidRDefault="00EE34E9" w:rsidP="00D82E96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EE34E9" w:rsidRDefault="00EE34E9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F665C8" w:rsidRDefault="00F665C8" w:rsidP="003F0764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9201B9" w:rsidRPr="005842A0" w:rsidRDefault="009201B9" w:rsidP="003F0764">
      <w:pPr>
        <w:rPr>
          <w:rFonts w:ascii="Meiryo UI" w:eastAsia="Meiryo UI" w:hAnsi="Meiryo UI" w:cs="Meiryo UI"/>
          <w:sz w:val="16"/>
          <w:szCs w:val="16"/>
        </w:rPr>
      </w:pPr>
    </w:p>
    <w:p w:rsidR="00F30B3C" w:rsidRPr="009201B9" w:rsidRDefault="00F30B3C" w:rsidP="009201B9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9201B9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EE34E9">
      <w:pPr>
        <w:pStyle w:val="a3"/>
        <w:ind w:leftChars="0" w:left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EE34E9">
        <w:rPr>
          <w:rFonts w:ascii="Meiryo UI" w:eastAsia="Meiryo UI" w:hAnsi="Meiryo UI" w:cs="Meiryo UI" w:hint="eastAsia"/>
        </w:rPr>
        <w:t>、「</w:t>
      </w:r>
      <w:proofErr w:type="spellStart"/>
      <w:r w:rsidR="00EE34E9">
        <w:rPr>
          <w:rFonts w:ascii="Meiryo UI" w:eastAsia="Meiryo UI" w:hAnsi="Meiryo UI" w:cs="Meiryo UI" w:hint="eastAsia"/>
        </w:rPr>
        <w:t>Edora</w:t>
      </w:r>
      <w:proofErr w:type="spellEnd"/>
      <w:r w:rsidR="00EE34E9">
        <w:rPr>
          <w:rFonts w:ascii="Meiryo UI" w:eastAsia="Meiryo UI" w:hAnsi="Meiryo UI" w:cs="Meiryo UI" w:hint="eastAsia"/>
        </w:rPr>
        <w:t xml:space="preserve"> 8-T </w:t>
      </w:r>
      <w:proofErr w:type="spellStart"/>
      <w:r w:rsidR="00EE34E9">
        <w:rPr>
          <w:rFonts w:ascii="Meiryo UI" w:eastAsia="Meiryo UI" w:hAnsi="Meiryo UI" w:cs="Meiryo UI" w:hint="eastAsia"/>
        </w:rPr>
        <w:t>ProMRI</w:t>
      </w:r>
      <w:proofErr w:type="spellEnd"/>
      <w:r w:rsidR="00EE34E9">
        <w:rPr>
          <w:rFonts w:ascii="Meiryo UI" w:eastAsia="Meiryo UI" w:hAnsi="Meiryo UI" w:cs="Meiryo UI" w:hint="eastAsia"/>
        </w:rPr>
        <w:t>シ</w:t>
      </w:r>
      <w:r w:rsidR="00BD155D">
        <w:rPr>
          <w:rFonts w:ascii="Meiryo UI" w:eastAsia="Meiryo UI" w:hAnsi="Meiryo UI" w:cs="Meiryo UI" w:hint="eastAsia"/>
        </w:rPr>
        <w:t>リーズ」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BD155D" w:rsidRDefault="00F30B3C" w:rsidP="00F30B3C">
      <w:pPr>
        <w:rPr>
          <w:rFonts w:ascii="Meiryo UI" w:eastAsia="Meiryo UI" w:hAnsi="Meiryo UI" w:cs="Meiryo UI"/>
        </w:rPr>
      </w:pPr>
    </w:p>
    <w:p w:rsidR="008F417D" w:rsidRDefault="00F30B3C" w:rsidP="008F417D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DA5E36" w:rsidRDefault="00F30B3C" w:rsidP="009201B9">
      <w:pPr>
        <w:ind w:leftChars="20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145660">
        <w:rPr>
          <w:rFonts w:ascii="Meiryo UI" w:eastAsia="Meiryo UI" w:hAnsi="Meiryo UI" w:cs="Meiryo UI" w:hint="eastAsia"/>
        </w:rPr>
        <w:t>条件と、ペースメーカおよび患者</w:t>
      </w:r>
      <w:r w:rsidR="00AE5D5B">
        <w:rPr>
          <w:rFonts w:ascii="Meiryo UI" w:eastAsia="Meiryo UI" w:hAnsi="Meiryo UI" w:cs="Meiryo UI" w:hint="eastAsia"/>
        </w:rPr>
        <w:t>側の各種条件を全て満たしている場合に限定してMRI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 w:rsidR="00AE5D5B">
        <w:rPr>
          <w:rFonts w:ascii="Meiryo UI" w:eastAsia="Meiryo UI" w:hAnsi="Meiryo UI" w:cs="Meiryo UI" w:hint="eastAsia"/>
        </w:rPr>
        <w:t>デバイスがインプラントされていれば無条件にMRI検査が可能となる訳ではないことに留意する。そのため、MRI検査までにペースメーカ管理医師による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BD155D">
        <w:rPr>
          <w:rFonts w:ascii="Meiryo UI" w:eastAsia="Meiryo UI" w:hAnsi="Meiryo UI" w:cs="Meiryo UI" w:hint="eastAsia"/>
        </w:rPr>
        <w:t>検査関係者による</w:t>
      </w:r>
      <w:r w:rsidR="002B1471">
        <w:rPr>
          <w:rFonts w:ascii="Meiryo UI" w:eastAsia="Meiryo UI" w:hAnsi="Meiryo UI" w:cs="Meiryo UI" w:hint="eastAsia"/>
        </w:rPr>
        <w:t>撮像条件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EE34E9" w:rsidRDefault="00EE34E9" w:rsidP="009201B9">
      <w:pPr>
        <w:ind w:leftChars="200" w:left="420"/>
        <w:rPr>
          <w:rFonts w:ascii="Meiryo UI" w:eastAsia="Meiryo UI" w:hAnsi="Meiryo UI" w:cs="Meiryo UI"/>
          <w:b/>
        </w:rPr>
      </w:pPr>
    </w:p>
    <w:p w:rsidR="00210822" w:rsidRDefault="00210822" w:rsidP="009201B9">
      <w:pPr>
        <w:ind w:leftChars="200" w:left="420"/>
        <w:rPr>
          <w:rFonts w:ascii="Meiryo UI" w:eastAsia="Meiryo UI" w:hAnsi="Meiryo UI" w:cs="Meiryo UI"/>
          <w:b/>
        </w:rPr>
      </w:pPr>
    </w:p>
    <w:p w:rsidR="00210822" w:rsidRPr="009201B9" w:rsidRDefault="00210822" w:rsidP="009201B9">
      <w:pPr>
        <w:ind w:leftChars="200" w:left="420"/>
        <w:rPr>
          <w:rFonts w:ascii="Meiryo UI" w:eastAsia="Meiryo UI" w:hAnsi="Meiryo UI" w:cs="Meiryo UI"/>
          <w:b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lastRenderedPageBreak/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6C25A8" w:rsidRDefault="00011646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BD6062" w:rsidRDefault="00F27923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2" behindDoc="0" locked="0" layoutInCell="1" allowOverlap="1" wp14:anchorId="1C16883A" wp14:editId="2774CFB2">
            <wp:simplePos x="0" y="0"/>
            <wp:positionH relativeFrom="column">
              <wp:posOffset>2929890</wp:posOffset>
            </wp:positionH>
            <wp:positionV relativeFrom="paragraph">
              <wp:posOffset>6350</wp:posOffset>
            </wp:positionV>
            <wp:extent cx="2019300" cy="127762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0287" behindDoc="0" locked="0" layoutInCell="1" allowOverlap="1" wp14:anchorId="35913095" wp14:editId="1E018E16">
            <wp:simplePos x="0" y="0"/>
            <wp:positionH relativeFrom="column">
              <wp:posOffset>777240</wp:posOffset>
            </wp:positionH>
            <wp:positionV relativeFrom="paragraph">
              <wp:posOffset>6350</wp:posOffset>
            </wp:positionV>
            <wp:extent cx="2019300" cy="12700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ECBEB" wp14:editId="07C1A9DA">
                <wp:simplePos x="0" y="0"/>
                <wp:positionH relativeFrom="column">
                  <wp:posOffset>2196465</wp:posOffset>
                </wp:positionH>
                <wp:positionV relativeFrom="paragraph">
                  <wp:posOffset>73025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2.95pt;margin-top:5.75pt;width:123pt;height: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750F00" w:rsidRPr="006C25A8" w:rsidRDefault="00DE23A8" w:rsidP="00BD6062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286320" w:rsidRDefault="00286320" w:rsidP="00D8064B">
      <w:pPr>
        <w:ind w:firstLineChars="100" w:firstLine="210"/>
        <w:rPr>
          <w:rFonts w:ascii="Meiryo UI" w:eastAsia="Meiryo UI" w:hAnsi="Meiryo UI" w:cs="Meiryo UI"/>
          <w:b/>
        </w:rPr>
      </w:pP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proofErr w:type="spellStart"/>
      <w:r w:rsidR="00EE34E9">
        <w:rPr>
          <w:rFonts w:ascii="Meiryo UI" w:eastAsia="Meiryo UI" w:hAnsi="Meiryo UI" w:cs="Meiryo UI" w:hint="eastAsia"/>
        </w:rPr>
        <w:t>Edora</w:t>
      </w:r>
      <w:proofErr w:type="spellEnd"/>
      <w:r w:rsidR="00EE34E9">
        <w:rPr>
          <w:rFonts w:ascii="Meiryo UI" w:eastAsia="Meiryo UI" w:hAnsi="Meiryo UI" w:cs="Meiryo UI" w:hint="eastAsia"/>
        </w:rPr>
        <w:t xml:space="preserve"> 8-T </w:t>
      </w:r>
      <w:proofErr w:type="spellStart"/>
      <w:r w:rsidR="00EE34E9">
        <w:rPr>
          <w:rFonts w:ascii="Meiryo UI" w:eastAsia="Meiryo UI" w:hAnsi="Meiryo UI" w:cs="Meiryo UI" w:hint="eastAsia"/>
        </w:rPr>
        <w:t>ProMRI</w:t>
      </w:r>
      <w:proofErr w:type="spellEnd"/>
      <w:r w:rsidR="00EE34E9">
        <w:rPr>
          <w:rFonts w:ascii="Meiryo UI" w:eastAsia="Meiryo UI" w:hAnsi="Meiryo UI" w:cs="Meiryo UI" w:hint="eastAsia"/>
        </w:rPr>
        <w:t>シリーズ</w:t>
      </w:r>
      <w:r w:rsidR="006316FD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Default="00EE48B3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</w:t>
      </w:r>
      <w:r w:rsidR="006264B6">
        <w:rPr>
          <w:rFonts w:ascii="Meiryo UI" w:eastAsia="Meiryo UI" w:hAnsi="Meiryo UI" w:cs="Meiryo UI" w:hint="eastAsia"/>
        </w:rPr>
        <w:t>6</w:t>
      </w:r>
      <w:r w:rsidR="004A457B">
        <w:rPr>
          <w:rFonts w:ascii="Meiryo UI" w:eastAsia="Meiryo UI" w:hAnsi="Meiryo UI" w:cs="Meiryo UI" w:hint="eastAsia"/>
        </w:rPr>
        <w:t>週間</w:t>
      </w:r>
      <w:r w:rsidR="00F33C27">
        <w:rPr>
          <w:rFonts w:ascii="Meiryo UI" w:eastAsia="Meiryo UI" w:hAnsi="Meiryo UI" w:cs="Meiryo UI" w:hint="eastAsia"/>
        </w:rPr>
        <w:t>を</w:t>
      </w:r>
      <w:r w:rsidR="006264B6">
        <w:rPr>
          <w:rFonts w:ascii="Meiryo UI" w:eastAsia="Meiryo UI" w:hAnsi="Meiryo UI" w:cs="Meiryo UI" w:hint="eastAsia"/>
        </w:rPr>
        <w:t>経過していること。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5269D8" w:rsidRDefault="005269D8" w:rsidP="005269D8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バッテリーステータスがERI又はEOSではないこと。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213F98" w:rsidRPr="007572EB" w:rsidRDefault="006264B6" w:rsidP="007572E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検査直前</w:t>
      </w:r>
      <w:r w:rsidRPr="00BB2E0B">
        <w:rPr>
          <w:rFonts w:ascii="Meiryo UI" w:eastAsia="Meiryo UI" w:hAnsi="Meiryo UI" w:cs="Meiryo UI" w:hint="eastAsia"/>
        </w:rPr>
        <w:t>、</w:t>
      </w:r>
      <w:r w:rsidR="00860F07">
        <w:rPr>
          <w:rFonts w:ascii="Meiryo UI" w:eastAsia="Meiryo UI" w:hAnsi="Meiryo UI" w:cs="Meiryo UI" w:hint="eastAsia"/>
        </w:rPr>
        <w:t>MRI</w:t>
      </w:r>
      <w:r w:rsidR="004946F9">
        <w:rPr>
          <w:rFonts w:ascii="Meiryo UI" w:eastAsia="Meiryo UI" w:hAnsi="Meiryo UI" w:cs="Meiryo UI" w:hint="eastAsia"/>
        </w:rPr>
        <w:t>設定</w:t>
      </w:r>
      <w:r w:rsidR="00860F07">
        <w:rPr>
          <w:rFonts w:ascii="Meiryo UI" w:eastAsia="Meiryo UI" w:hAnsi="Meiryo UI" w:cs="Meiryo UI" w:hint="eastAsia"/>
        </w:rPr>
        <w:t>に</w:t>
      </w:r>
      <w:r w:rsidR="004946F9">
        <w:rPr>
          <w:rFonts w:ascii="Meiryo UI" w:eastAsia="Meiryo UI" w:hAnsi="Meiryo UI" w:cs="Meiryo UI" w:hint="eastAsia"/>
        </w:rPr>
        <w:t>す</w:t>
      </w:r>
      <w:r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検査直後</w:t>
      </w:r>
      <w:r>
        <w:rPr>
          <w:rFonts w:ascii="Meiryo UI" w:eastAsia="Meiryo UI" w:hAnsi="Meiryo UI" w:cs="Meiryo UI" w:hint="eastAsia"/>
        </w:rPr>
        <w:t>、MRI</w:t>
      </w:r>
      <w:r w:rsidR="00860F07">
        <w:rPr>
          <w:rFonts w:ascii="Meiryo UI" w:eastAsia="Meiryo UI" w:hAnsi="Meiryo UI" w:cs="Meiryo UI" w:hint="eastAsia"/>
        </w:rPr>
        <w:t>設定を解除し、デバイスを元の状態</w:t>
      </w:r>
      <w:r w:rsidR="004946F9">
        <w:rPr>
          <w:rFonts w:ascii="Meiryo UI" w:eastAsia="Meiryo UI" w:hAnsi="Meiryo UI" w:cs="Meiryo UI" w:hint="eastAsia"/>
        </w:rPr>
        <w:t>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8F5C83" w:rsidRPr="008F5C83" w:rsidRDefault="00EE34E9" w:rsidP="008F5C83">
      <w:pPr>
        <w:ind w:firstLineChars="400" w:firstLine="840"/>
        <w:rPr>
          <w:rFonts w:ascii="Meiryo UI" w:eastAsia="Meiryo UI" w:hAnsi="Meiryo UI" w:cs="Meiryo UI"/>
        </w:rPr>
      </w:pPr>
      <w:proofErr w:type="spellStart"/>
      <w:r>
        <w:rPr>
          <w:rFonts w:ascii="Meiryo UI" w:eastAsia="Meiryo UI" w:hAnsi="Meiryo UI" w:cs="Meiryo UI" w:hint="eastAsia"/>
        </w:rPr>
        <w:t>Edora</w:t>
      </w:r>
      <w:proofErr w:type="spellEnd"/>
      <w:r>
        <w:rPr>
          <w:rFonts w:ascii="Meiryo UI" w:eastAsia="Meiryo UI" w:hAnsi="Meiryo UI" w:cs="Meiryo UI" w:hint="eastAsia"/>
        </w:rPr>
        <w:t xml:space="preserve"> 8-T </w:t>
      </w:r>
      <w:proofErr w:type="spellStart"/>
      <w:r>
        <w:rPr>
          <w:rFonts w:ascii="Meiryo UI" w:eastAsia="Meiryo UI" w:hAnsi="Meiryo UI" w:cs="Meiryo UI" w:hint="eastAsia"/>
        </w:rPr>
        <w:t>ProMRI</w:t>
      </w:r>
      <w:proofErr w:type="spellEnd"/>
      <w:r>
        <w:rPr>
          <w:rFonts w:ascii="Meiryo UI" w:eastAsia="Meiryo UI" w:hAnsi="Meiryo UI" w:cs="Meiryo UI" w:hint="eastAsia"/>
        </w:rPr>
        <w:t>シリーズ</w:t>
      </w:r>
      <w:r w:rsidR="008F5C83">
        <w:rPr>
          <w:rFonts w:ascii="Meiryo UI" w:eastAsia="Meiryo UI" w:hAnsi="Meiryo UI" w:cs="Meiryo UI" w:hint="eastAsia"/>
        </w:rPr>
        <w:t>のMRI検査のための特定の条件を以下に記す。</w:t>
      </w:r>
    </w:p>
    <w:p w:rsidR="00BB2E0B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1.5T</w:t>
      </w:r>
      <w:r w:rsidR="009C77EC">
        <w:rPr>
          <w:rFonts w:ascii="Meiryo UI" w:eastAsia="Meiryo UI" w:hAnsi="Meiryo UI" w:cs="Meiryo UI" w:hint="eastAsia"/>
        </w:rPr>
        <w:t>の円筒型ボア</w:t>
      </w:r>
      <w:r>
        <w:rPr>
          <w:rFonts w:ascii="Meiryo UI" w:eastAsia="Meiryo UI" w:hAnsi="Meiryo UI" w:cs="Meiryo UI" w:hint="eastAsia"/>
        </w:rPr>
        <w:t>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</w:t>
      </w:r>
      <w:r w:rsidR="00F268CD">
        <w:rPr>
          <w:rFonts w:ascii="Meiryo UI" w:eastAsia="Meiryo UI" w:hAnsi="Meiryo UI" w:cs="Meiryo UI" w:hint="eastAsia"/>
        </w:rPr>
        <w:t>200</w:t>
      </w:r>
      <w:r>
        <w:rPr>
          <w:rFonts w:ascii="Meiryo UI" w:eastAsia="Meiryo UI" w:hAnsi="Meiryo UI" w:cs="Meiryo UI" w:hint="eastAsia"/>
        </w:rPr>
        <w:t>T/m/s以下であること。</w:t>
      </w:r>
    </w:p>
    <w:p w:rsidR="0004029C" w:rsidRDefault="005269D8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</w:t>
      </w:r>
      <w:r w:rsidR="00860F07">
        <w:rPr>
          <w:rFonts w:ascii="Meiryo UI" w:eastAsia="Meiryo UI" w:hAnsi="Meiryo UI" w:cs="Meiryo UI" w:hint="eastAsia"/>
        </w:rPr>
        <w:t>以内</w:t>
      </w:r>
      <w:r>
        <w:rPr>
          <w:rFonts w:ascii="Meiryo UI" w:eastAsia="Meiryo UI" w:hAnsi="Meiryo UI" w:cs="Meiryo UI" w:hint="eastAsia"/>
        </w:rPr>
        <w:t>,　頭部3.2W/Kg</w:t>
      </w:r>
      <w:r w:rsidR="00B24D3E">
        <w:rPr>
          <w:rFonts w:ascii="Meiryo UI" w:eastAsia="Meiryo UI" w:hAnsi="Meiryo UI" w:cs="Meiryo UI" w:hint="eastAsia"/>
        </w:rPr>
        <w:t>以内</w:t>
      </w:r>
      <w:r w:rsidR="00F33C27">
        <w:rPr>
          <w:rFonts w:ascii="Meiryo UI" w:eastAsia="Meiryo UI" w:hAnsi="Meiryo UI" w:cs="Meiryo UI" w:hint="eastAsia"/>
        </w:rPr>
        <w:t>であること</w:t>
      </w:r>
      <w:r>
        <w:rPr>
          <w:rFonts w:ascii="Meiryo UI" w:eastAsia="Meiryo UI" w:hAnsi="Meiryo UI" w:cs="Meiryo UI" w:hint="eastAsia"/>
        </w:rPr>
        <w:t>。</w:t>
      </w:r>
    </w:p>
    <w:p w:rsidR="000A4D2D" w:rsidRPr="006C6B4F" w:rsidRDefault="006B2983" w:rsidP="006C6B4F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 </w:t>
      </w:r>
      <w:r w:rsidR="00B24D3E">
        <w:rPr>
          <w:rFonts w:ascii="Meiryo UI" w:eastAsia="Meiryo UI" w:hAnsi="Meiryo UI" w:cs="Meiryo UI" w:hint="eastAsia"/>
        </w:rPr>
        <w:t>SARは</w:t>
      </w:r>
      <w:r>
        <w:rPr>
          <w:rFonts w:ascii="Meiryo UI" w:eastAsia="Meiryo UI" w:hAnsi="Meiryo UI" w:cs="Meiryo UI" w:hint="eastAsia"/>
        </w:rPr>
        <w:t>通常操作モードの範囲内</w:t>
      </w:r>
      <w:r w:rsidR="004E2C26">
        <w:rPr>
          <w:rFonts w:ascii="Meiryo UI" w:eastAsia="Meiryo UI" w:hAnsi="Meiryo UI" w:cs="Meiryo UI" w:hint="eastAsia"/>
        </w:rPr>
        <w:t>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撮像中は、</w:t>
      </w:r>
      <w:r w:rsidR="00602509">
        <w:rPr>
          <w:rFonts w:ascii="Meiryo UI" w:eastAsia="Meiryo UI" w:hAnsi="Meiryo UI" w:cs="Meiryo UI" w:hint="eastAsia"/>
        </w:rPr>
        <w:t>心電図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A4D2D" w:rsidRPr="007572EB" w:rsidRDefault="00F33C27" w:rsidP="007572EB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0D0253" w:rsidRDefault="004E2C26" w:rsidP="000D0253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※関連学会の施設基準</w:t>
      </w:r>
      <w:r w:rsidR="00CF6FA0">
        <w:rPr>
          <w:rFonts w:ascii="Meiryo UI" w:eastAsia="Meiryo UI" w:hAnsi="Meiryo UI" w:cs="Meiryo UI" w:hint="eastAsia"/>
        </w:rPr>
        <w:t>に従い</w:t>
      </w:r>
      <w:r w:rsidR="000A4D2D">
        <w:rPr>
          <w:rFonts w:ascii="Meiryo UI" w:eastAsia="Meiryo UI" w:hAnsi="Meiryo UI" w:cs="Meiryo UI" w:hint="eastAsia"/>
        </w:rPr>
        <w:t>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860F07">
        <w:rPr>
          <w:rFonts w:ascii="Meiryo UI" w:eastAsia="Meiryo UI" w:hAnsi="Meiryo UI" w:cs="Meiryo UI" w:hint="eastAsia"/>
        </w:rPr>
        <w:t>電気的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E57719" w:rsidRDefault="00DE23A8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</w:t>
      </w:r>
    </w:p>
    <w:p w:rsidR="00E57719" w:rsidRDefault="00E57719" w:rsidP="00DE23A8">
      <w:pPr>
        <w:ind w:leftChars="350" w:left="735"/>
        <w:jc w:val="left"/>
        <w:rPr>
          <w:rFonts w:ascii="Meiryo UI" w:eastAsia="Meiryo UI" w:hAnsi="Meiryo UI" w:cs="Meiryo UI"/>
        </w:rPr>
      </w:pPr>
    </w:p>
    <w:p w:rsidR="00DE23A8" w:rsidRDefault="008E5E0A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生理検査室などペースメーカチェックに適した部屋の予約を入れる。患者には、MRI検査日時、およびMRI検査直前にペースメーカチェックを行う旨を伝え、MRI検査当日も確認カードとペースメーカ手帳を</w:t>
      </w:r>
      <w:r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>
        <w:rPr>
          <w:rFonts w:ascii="Meiryo UI" w:eastAsia="Meiryo UI" w:hAnsi="Meiryo UI" w:cs="Meiryo UI" w:hint="eastAsia"/>
        </w:rPr>
        <w:t>検査直前に行うペースメーカチェックの結果</w:t>
      </w:r>
      <w:r w:rsidR="00441BAD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E57719">
      <w:pPr>
        <w:ind w:firstLineChars="450" w:firstLine="94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オーダーは、ペースメーカ管理医師が行う。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</w:t>
      </w:r>
      <w:r w:rsidR="004B1F43">
        <w:rPr>
          <w:rFonts w:ascii="Meiryo UI" w:eastAsia="Meiryo UI" w:hAnsi="Meiryo UI" w:cs="Meiryo UI" w:hint="eastAsia"/>
        </w:rPr>
        <w:t>管理医師が行う、または各施設においてあらかじめ研修を受けた医</w:t>
      </w:r>
    </w:p>
    <w:p w:rsidR="00EE123C" w:rsidRDefault="004B1F43" w:rsidP="002F7CA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  師が行う。</w:t>
      </w:r>
    </w:p>
    <w:p w:rsidR="004B1F43" w:rsidRDefault="004B1F43" w:rsidP="002F7CAC">
      <w:pPr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23205D" w:rsidRPr="0023205D" w:rsidRDefault="00022D86" w:rsidP="00B7736F">
      <w:pPr>
        <w:ind w:firstLineChars="450" w:firstLine="945"/>
        <w:jc w:val="left"/>
        <w:rPr>
          <w:rFonts w:ascii="Meiryo UI" w:eastAsia="Meiryo UI" w:hAnsi="Meiryo UI" w:cs="Meiryo UI"/>
        </w:rPr>
      </w:pPr>
      <w:r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57719" w:rsidRDefault="00E57719" w:rsidP="006C6B4F">
      <w:pPr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E57719" w:rsidRPr="006C6B4F" w:rsidRDefault="00167AC9" w:rsidP="006C6B4F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EE34E9" w:rsidRDefault="00EE34E9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noProof/>
        </w:rPr>
        <w:drawing>
          <wp:inline distT="0" distB="0" distL="0" distR="0" wp14:anchorId="1410859E" wp14:editId="58E2BEB0">
            <wp:extent cx="5200650" cy="1276350"/>
            <wp:effectExtent l="0" t="0" r="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2132C7">
        <w:rPr>
          <w:rFonts w:ascii="Meiryo UI" w:eastAsia="Meiryo UI" w:hAnsi="Meiryo UI" w:cs="Meiryo UI" w:hint="eastAsia"/>
        </w:rPr>
        <w:t>MRI設定</w:t>
      </w:r>
      <w:r w:rsidR="006A48B0">
        <w:rPr>
          <w:rFonts w:ascii="Meiryo UI" w:eastAsia="Meiryo UI" w:hAnsi="Meiryo UI" w:cs="Meiryo UI" w:hint="eastAsia"/>
        </w:rPr>
        <w:t>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6A48B0" w:rsidRPr="006A48B0" w:rsidRDefault="008539B6" w:rsidP="00167AC9">
      <w:pPr>
        <w:ind w:firstLineChars="40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1D36ED" w:rsidRDefault="00A75BC4" w:rsidP="0094040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7E54">
        <w:rPr>
          <w:rFonts w:ascii="Meiryo UI" w:eastAsia="Meiryo UI" w:hAnsi="Meiryo UI" w:cs="Meiryo UI" w:hint="eastAsia"/>
        </w:rPr>
        <w:t xml:space="preserve">　　　　　　</w:t>
      </w:r>
    </w:p>
    <w:p w:rsidR="00940404" w:rsidRDefault="00E57719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839C" wp14:editId="2800EC69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7.7pt;margin-top:3.05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A5WQAr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5269D8" w:rsidRPr="00BB3C1F" w:rsidRDefault="005269D8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1D36ED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にあり</w:t>
      </w:r>
      <w:r w:rsidR="00FA1D0D">
        <w:rPr>
          <w:rFonts w:ascii="Meiryo UI" w:eastAsia="Meiryo UI" w:hAnsi="Meiryo UI" w:cs="Meiryo UI" w:hint="eastAsia"/>
        </w:rPr>
        <w:t>、患者がMRI検査室入室後に、</w:t>
      </w:r>
      <w:r w:rsidR="00CD291C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5269D8" w:rsidRPr="007F6BDC" w:rsidRDefault="005269D8" w:rsidP="007A64EF">
      <w:pPr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5269D8" w:rsidRPr="00E57719" w:rsidRDefault="00E6434D" w:rsidP="007F6BDC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8F5C83">
        <w:rPr>
          <w:rFonts w:ascii="Meiryo UI" w:eastAsia="Meiryo UI" w:hAnsi="Meiryo UI" w:cs="Meiryo UI" w:hint="eastAsia"/>
        </w:rPr>
        <w:t>適切な</w:t>
      </w:r>
      <w:r w:rsidR="00166CE6">
        <w:rPr>
          <w:rFonts w:ascii="Meiryo UI" w:eastAsia="Meiryo UI" w:hAnsi="Meiryo UI" w:cs="Meiryo UI" w:hint="eastAsia"/>
        </w:rPr>
        <w:t>MRI mode</w:t>
      </w:r>
      <w:r w:rsidR="008F5C83">
        <w:rPr>
          <w:rFonts w:ascii="Meiryo UI" w:eastAsia="Meiryo UI" w:hAnsi="Meiryo UI" w:cs="Meiryo UI" w:hint="eastAsia"/>
        </w:rPr>
        <w:t>や</w:t>
      </w:r>
      <w:r w:rsidR="00CF244E">
        <w:rPr>
          <w:rFonts w:ascii="Meiryo UI" w:eastAsia="Meiryo UI" w:hAnsi="Meiryo UI" w:cs="Meiryo UI" w:hint="eastAsia"/>
        </w:rPr>
        <w:t>ペーシングレート</w:t>
      </w:r>
      <w:r w:rsidR="007F6BDC" w:rsidRPr="00E6434D">
        <w:rPr>
          <w:rFonts w:ascii="Meiryo UI" w:eastAsia="Meiryo UI" w:hAnsi="Meiryo UI" w:cs="Meiryo UI" w:hint="eastAsia"/>
        </w:rPr>
        <w:t>に設定されていること</w:t>
      </w:r>
    </w:p>
    <w:p w:rsidR="004C0F1D" w:rsidRDefault="007F6BDC" w:rsidP="001D048A">
      <w:pPr>
        <w:ind w:firstLineChars="400" w:firstLine="840"/>
        <w:jc w:val="left"/>
        <w:rPr>
          <w:rFonts w:ascii="Meiryo UI" w:eastAsia="Meiryo UI" w:hAnsi="Meiryo UI" w:cs="Meiryo UI"/>
        </w:rPr>
      </w:pPr>
      <w:r w:rsidRPr="00C9770E">
        <w:rPr>
          <w:rFonts w:ascii="Meiryo UI" w:eastAsia="Meiryo UI" w:hAnsi="Meiryo UI" w:cs="Meiryo UI" w:hint="eastAsia"/>
        </w:rPr>
        <w:t>※検査中は、</w:t>
      </w:r>
      <w:r w:rsidR="004E2C26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7A64EF" w:rsidRDefault="00EF7420" w:rsidP="007A64EF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検査のための指針</w:t>
      </w:r>
      <w:r>
        <w:rPr>
          <w:rFonts w:ascii="Meiryo UI" w:eastAsia="Meiryo UI" w:hAnsi="Meiryo UI" w:cs="Meiryo UI" w:hint="eastAsia"/>
        </w:rPr>
        <w:t>、「MRI</w:t>
      </w:r>
    </w:p>
    <w:p w:rsidR="002A7AB9" w:rsidRDefault="00C9770E" w:rsidP="00CF6FA0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対応植込み型デバイス患者のMRI</w:t>
      </w:r>
      <w:r w:rsidR="00CF6FA0">
        <w:rPr>
          <w:rFonts w:ascii="Meiryo UI" w:eastAsia="Meiryo UI" w:hAnsi="Meiryo UI" w:cs="Meiryo UI" w:hint="eastAsia"/>
        </w:rPr>
        <w:t>検査の施設基準」では、「</w:t>
      </w:r>
      <w:r>
        <w:rPr>
          <w:rFonts w:ascii="Meiryo UI" w:eastAsia="Meiryo UI" w:hAnsi="Meiryo UI" w:cs="Meiryo UI" w:hint="eastAsia"/>
        </w:rPr>
        <w:t>必</w:t>
      </w:r>
      <w:r w:rsidR="002A7AB9">
        <w:rPr>
          <w:rFonts w:ascii="Meiryo UI" w:eastAsia="Meiryo UI" w:hAnsi="Meiryo UI" w:cs="Meiryo UI" w:hint="eastAsia"/>
        </w:rPr>
        <w:t>要に応じて循環器医師が検査</w:t>
      </w:r>
      <w:r w:rsidR="002A7AB9">
        <w:rPr>
          <w:rFonts w:ascii="Meiryo UI" w:eastAsia="Meiryo UI" w:hAnsi="Meiryo UI" w:cs="Meiryo UI" w:hint="eastAsia"/>
        </w:rPr>
        <w:lastRenderedPageBreak/>
        <w:t>に立ち会うことが望ましい。」としているため</w:t>
      </w:r>
      <w:r>
        <w:rPr>
          <w:rFonts w:ascii="Meiryo UI" w:eastAsia="Meiryo UI" w:hAnsi="Meiryo UI" w:cs="Meiryo UI" w:hint="eastAsia"/>
        </w:rPr>
        <w:t>、MRI検査中は、ペースメ</w:t>
      </w:r>
      <w:r w:rsidR="00CF6FA0">
        <w:rPr>
          <w:rFonts w:ascii="Meiryo UI" w:eastAsia="Meiryo UI" w:hAnsi="Meiryo UI" w:cs="Meiryo UI" w:hint="eastAsia"/>
        </w:rPr>
        <w:t>ーカ管理医師、または循環器医師の立ち会いについて検討する。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E57719" w:rsidRPr="006473C3" w:rsidRDefault="002A7AB9" w:rsidP="006473C3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5.2 </w:t>
      </w:r>
      <w:r w:rsidR="002132C7">
        <w:rPr>
          <w:rFonts w:ascii="Meiryo UI" w:eastAsia="Meiryo UI" w:hAnsi="Meiryo UI" w:cs="Meiryo UI" w:hint="eastAsia"/>
          <w:b/>
        </w:rPr>
        <w:t>MRI設定</w:t>
      </w:r>
      <w:r w:rsidR="007A3A3E">
        <w:rPr>
          <w:rFonts w:ascii="Meiryo UI" w:eastAsia="Meiryo UI" w:hAnsi="Meiryo UI" w:cs="Meiryo UI" w:hint="eastAsia"/>
          <w:b/>
        </w:rPr>
        <w:t>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2132C7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5269D8" w:rsidRDefault="005269D8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19B83B" wp14:editId="5ABD8B5F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2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MRYjnP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7A64EF" w:rsidRDefault="00C654FC" w:rsidP="007A64EF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9201B9" w:rsidRDefault="009201B9" w:rsidP="00480FAA">
      <w:pPr>
        <w:jc w:val="left"/>
        <w:rPr>
          <w:rFonts w:ascii="Meiryo UI" w:eastAsia="Meiryo UI" w:hAnsi="Meiryo UI" w:cs="Meiryo UI"/>
          <w:b/>
        </w:rPr>
      </w:pPr>
    </w:p>
    <w:p w:rsidR="009201B9" w:rsidRDefault="009201B9" w:rsidP="00480FAA">
      <w:pPr>
        <w:jc w:val="left"/>
        <w:rPr>
          <w:rFonts w:ascii="Meiryo UI" w:eastAsia="Meiryo UI" w:hAnsi="Meiryo UI" w:cs="Meiryo UI"/>
          <w:b/>
        </w:rPr>
      </w:pPr>
    </w:p>
    <w:p w:rsidR="009201B9" w:rsidRDefault="009201B9" w:rsidP="00480FAA">
      <w:pPr>
        <w:jc w:val="left"/>
        <w:rPr>
          <w:rFonts w:ascii="Meiryo UI" w:eastAsia="Meiryo UI" w:hAnsi="Meiryo UI" w:cs="Meiryo UI"/>
          <w:b/>
        </w:rPr>
      </w:pPr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Default="000642C6" w:rsidP="00BD6062">
      <w:pPr>
        <w:pStyle w:val="ab"/>
      </w:pPr>
      <w:r>
        <w:rPr>
          <w:rFonts w:hint="eastAsia"/>
        </w:rPr>
        <w:t>以上</w:t>
      </w:r>
    </w:p>
    <w:p w:rsidR="00BD6062" w:rsidRDefault="00BD6062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</w:p>
    <w:p w:rsidR="00BD6062" w:rsidRPr="00D7348B" w:rsidRDefault="00BD6062" w:rsidP="00BD6062">
      <w:pPr>
        <w:pStyle w:val="a3"/>
        <w:ind w:leftChars="50" w:left="105" w:firstLineChars="300" w:firstLine="630"/>
        <w:jc w:val="left"/>
        <w:rPr>
          <w:rFonts w:ascii="Meiryo UI" w:eastAsia="Meiryo UI" w:hAnsi="Meiryo UI" w:cs="Meiryo UI"/>
        </w:rPr>
      </w:pPr>
    </w:p>
    <w:sectPr w:rsidR="00BD6062" w:rsidRPr="00D7348B" w:rsidSect="006C25A8">
      <w:footerReference w:type="default" r:id="rId11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0A" w:rsidRDefault="008B210A" w:rsidP="002B1471">
      <w:r>
        <w:separator/>
      </w:r>
    </w:p>
  </w:endnote>
  <w:endnote w:type="continuationSeparator" w:id="0">
    <w:p w:rsidR="008B210A" w:rsidRDefault="008B210A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6A" w:rsidRPr="0062566A">
          <w:rPr>
            <w:noProof/>
            <w:lang w:val="ja-JP"/>
          </w:rPr>
          <w:t>1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0A" w:rsidRDefault="008B210A" w:rsidP="002B1471">
      <w:r>
        <w:separator/>
      </w:r>
    </w:p>
  </w:footnote>
  <w:footnote w:type="continuationSeparator" w:id="0">
    <w:p w:rsidR="008B210A" w:rsidRDefault="008B210A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22D86"/>
    <w:rsid w:val="000262DB"/>
    <w:rsid w:val="00036EFA"/>
    <w:rsid w:val="0004029C"/>
    <w:rsid w:val="0006291E"/>
    <w:rsid w:val="000642C6"/>
    <w:rsid w:val="00081BCE"/>
    <w:rsid w:val="00094628"/>
    <w:rsid w:val="000A4AF4"/>
    <w:rsid w:val="000A4D2D"/>
    <w:rsid w:val="000B2A46"/>
    <w:rsid w:val="000B4927"/>
    <w:rsid w:val="000D0253"/>
    <w:rsid w:val="000E6A41"/>
    <w:rsid w:val="000F4019"/>
    <w:rsid w:val="0010212B"/>
    <w:rsid w:val="00105A2C"/>
    <w:rsid w:val="001177D8"/>
    <w:rsid w:val="0012447E"/>
    <w:rsid w:val="001412C5"/>
    <w:rsid w:val="00145660"/>
    <w:rsid w:val="00166CE6"/>
    <w:rsid w:val="00167AC9"/>
    <w:rsid w:val="001A47E3"/>
    <w:rsid w:val="001D048A"/>
    <w:rsid w:val="001D36ED"/>
    <w:rsid w:val="00200159"/>
    <w:rsid w:val="002070DF"/>
    <w:rsid w:val="00210822"/>
    <w:rsid w:val="002132C7"/>
    <w:rsid w:val="00213F98"/>
    <w:rsid w:val="0023205D"/>
    <w:rsid w:val="00234362"/>
    <w:rsid w:val="00263900"/>
    <w:rsid w:val="00277747"/>
    <w:rsid w:val="00277943"/>
    <w:rsid w:val="00282F37"/>
    <w:rsid w:val="002843E9"/>
    <w:rsid w:val="00286320"/>
    <w:rsid w:val="002A7AB9"/>
    <w:rsid w:val="002A7AC5"/>
    <w:rsid w:val="002B1471"/>
    <w:rsid w:val="002B18C7"/>
    <w:rsid w:val="002C4D04"/>
    <w:rsid w:val="002E5C4D"/>
    <w:rsid w:val="002F40A1"/>
    <w:rsid w:val="002F7CAC"/>
    <w:rsid w:val="003019ED"/>
    <w:rsid w:val="00313AFB"/>
    <w:rsid w:val="00315E71"/>
    <w:rsid w:val="003526BD"/>
    <w:rsid w:val="00363635"/>
    <w:rsid w:val="00371F76"/>
    <w:rsid w:val="00374A56"/>
    <w:rsid w:val="003B27F2"/>
    <w:rsid w:val="003D78C0"/>
    <w:rsid w:val="003E101E"/>
    <w:rsid w:val="003F0764"/>
    <w:rsid w:val="00430048"/>
    <w:rsid w:val="00430FE2"/>
    <w:rsid w:val="00433A40"/>
    <w:rsid w:val="00441BAD"/>
    <w:rsid w:val="00480FAA"/>
    <w:rsid w:val="004946F9"/>
    <w:rsid w:val="004A457B"/>
    <w:rsid w:val="004B1F43"/>
    <w:rsid w:val="004B7CD6"/>
    <w:rsid w:val="004C0F1D"/>
    <w:rsid w:val="004E2C26"/>
    <w:rsid w:val="0050558F"/>
    <w:rsid w:val="0051421F"/>
    <w:rsid w:val="005269D8"/>
    <w:rsid w:val="005402F1"/>
    <w:rsid w:val="005842A0"/>
    <w:rsid w:val="005957B1"/>
    <w:rsid w:val="005E501F"/>
    <w:rsid w:val="00602509"/>
    <w:rsid w:val="0061382F"/>
    <w:rsid w:val="00623CD1"/>
    <w:rsid w:val="0062566A"/>
    <w:rsid w:val="006264B6"/>
    <w:rsid w:val="006316FD"/>
    <w:rsid w:val="0064396E"/>
    <w:rsid w:val="006473C3"/>
    <w:rsid w:val="00650536"/>
    <w:rsid w:val="006558D2"/>
    <w:rsid w:val="00661A3C"/>
    <w:rsid w:val="00661B94"/>
    <w:rsid w:val="00673911"/>
    <w:rsid w:val="006917AF"/>
    <w:rsid w:val="006A48B0"/>
    <w:rsid w:val="006B2416"/>
    <w:rsid w:val="006B2983"/>
    <w:rsid w:val="006B3825"/>
    <w:rsid w:val="006C25A8"/>
    <w:rsid w:val="006C6B4F"/>
    <w:rsid w:val="006F4D37"/>
    <w:rsid w:val="006F5EFB"/>
    <w:rsid w:val="00735E9C"/>
    <w:rsid w:val="0073778A"/>
    <w:rsid w:val="00745D3C"/>
    <w:rsid w:val="00750F00"/>
    <w:rsid w:val="007572EB"/>
    <w:rsid w:val="00764705"/>
    <w:rsid w:val="007A3A3E"/>
    <w:rsid w:val="007A64EF"/>
    <w:rsid w:val="007A65F3"/>
    <w:rsid w:val="007A6FF3"/>
    <w:rsid w:val="007F6BDC"/>
    <w:rsid w:val="00823C15"/>
    <w:rsid w:val="0082742B"/>
    <w:rsid w:val="0084069A"/>
    <w:rsid w:val="00846629"/>
    <w:rsid w:val="008539B6"/>
    <w:rsid w:val="00860F07"/>
    <w:rsid w:val="008644C0"/>
    <w:rsid w:val="0087237C"/>
    <w:rsid w:val="008833F4"/>
    <w:rsid w:val="0089694A"/>
    <w:rsid w:val="008B210A"/>
    <w:rsid w:val="008C623D"/>
    <w:rsid w:val="008D2488"/>
    <w:rsid w:val="008D3F3C"/>
    <w:rsid w:val="008E5E0A"/>
    <w:rsid w:val="008F417D"/>
    <w:rsid w:val="008F5C83"/>
    <w:rsid w:val="00906EDE"/>
    <w:rsid w:val="009102F8"/>
    <w:rsid w:val="009201B9"/>
    <w:rsid w:val="00923E82"/>
    <w:rsid w:val="009358DE"/>
    <w:rsid w:val="00940404"/>
    <w:rsid w:val="009851BA"/>
    <w:rsid w:val="00994BB6"/>
    <w:rsid w:val="009A23A0"/>
    <w:rsid w:val="009C77EC"/>
    <w:rsid w:val="00A007F3"/>
    <w:rsid w:val="00A1186C"/>
    <w:rsid w:val="00A15637"/>
    <w:rsid w:val="00A3232E"/>
    <w:rsid w:val="00A340E7"/>
    <w:rsid w:val="00A70228"/>
    <w:rsid w:val="00A72052"/>
    <w:rsid w:val="00A75BC4"/>
    <w:rsid w:val="00A93985"/>
    <w:rsid w:val="00AA0691"/>
    <w:rsid w:val="00AA5D2B"/>
    <w:rsid w:val="00AD0B96"/>
    <w:rsid w:val="00AD6E59"/>
    <w:rsid w:val="00AE0995"/>
    <w:rsid w:val="00AE4168"/>
    <w:rsid w:val="00AE5D5B"/>
    <w:rsid w:val="00AF22F9"/>
    <w:rsid w:val="00B13CE6"/>
    <w:rsid w:val="00B1541B"/>
    <w:rsid w:val="00B24D3E"/>
    <w:rsid w:val="00B411B3"/>
    <w:rsid w:val="00B534BF"/>
    <w:rsid w:val="00B7736F"/>
    <w:rsid w:val="00B80A05"/>
    <w:rsid w:val="00B86BD1"/>
    <w:rsid w:val="00B932DE"/>
    <w:rsid w:val="00B95172"/>
    <w:rsid w:val="00B9549E"/>
    <w:rsid w:val="00B97D45"/>
    <w:rsid w:val="00B97DD4"/>
    <w:rsid w:val="00BB2E0B"/>
    <w:rsid w:val="00BB3C1F"/>
    <w:rsid w:val="00BD155D"/>
    <w:rsid w:val="00BD6062"/>
    <w:rsid w:val="00C11D51"/>
    <w:rsid w:val="00C236F9"/>
    <w:rsid w:val="00C31CAE"/>
    <w:rsid w:val="00C323D9"/>
    <w:rsid w:val="00C40A81"/>
    <w:rsid w:val="00C51106"/>
    <w:rsid w:val="00C654FC"/>
    <w:rsid w:val="00C75DF4"/>
    <w:rsid w:val="00C77E54"/>
    <w:rsid w:val="00C84A5F"/>
    <w:rsid w:val="00C9770E"/>
    <w:rsid w:val="00CC32E6"/>
    <w:rsid w:val="00CD291C"/>
    <w:rsid w:val="00CE4532"/>
    <w:rsid w:val="00CF244E"/>
    <w:rsid w:val="00CF6FA0"/>
    <w:rsid w:val="00D23B21"/>
    <w:rsid w:val="00D37E98"/>
    <w:rsid w:val="00D42BA5"/>
    <w:rsid w:val="00D73371"/>
    <w:rsid w:val="00D7348B"/>
    <w:rsid w:val="00D76AA8"/>
    <w:rsid w:val="00D8064B"/>
    <w:rsid w:val="00D82E96"/>
    <w:rsid w:val="00D8602D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27FD3"/>
    <w:rsid w:val="00E374BA"/>
    <w:rsid w:val="00E413AC"/>
    <w:rsid w:val="00E45DEA"/>
    <w:rsid w:val="00E57719"/>
    <w:rsid w:val="00E6434D"/>
    <w:rsid w:val="00E96B7E"/>
    <w:rsid w:val="00EC5378"/>
    <w:rsid w:val="00EE123C"/>
    <w:rsid w:val="00EE34E9"/>
    <w:rsid w:val="00EE48B3"/>
    <w:rsid w:val="00EF7420"/>
    <w:rsid w:val="00F03663"/>
    <w:rsid w:val="00F04532"/>
    <w:rsid w:val="00F2220E"/>
    <w:rsid w:val="00F268CD"/>
    <w:rsid w:val="00F27923"/>
    <w:rsid w:val="00F30B3C"/>
    <w:rsid w:val="00F33C27"/>
    <w:rsid w:val="00F61F77"/>
    <w:rsid w:val="00F6333F"/>
    <w:rsid w:val="00F665C8"/>
    <w:rsid w:val="00F7664D"/>
    <w:rsid w:val="00F933CB"/>
    <w:rsid w:val="00F95759"/>
    <w:rsid w:val="00F96834"/>
    <w:rsid w:val="00F976F5"/>
    <w:rsid w:val="00FA1D0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17</cp:revision>
  <cp:lastPrinted>2018-03-08T05:29:00Z</cp:lastPrinted>
  <dcterms:created xsi:type="dcterms:W3CDTF">2016-08-22T00:25:00Z</dcterms:created>
  <dcterms:modified xsi:type="dcterms:W3CDTF">2018-03-13T07:28:00Z</dcterms:modified>
</cp:coreProperties>
</file>